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6E4E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0E6E4E"/>
          <w:sz w:val="24"/>
        </w:rPr>
        <w:t>PERFIL</w:t>
      </w:r>
    </w:p>
    <w:p>
      <w:r>
        <w:t>Assistente administrativo e de atendimento com 4 anos de experiência em escritório e balcão. Organização de ficheiros, apoio a gestores, atendimento ao público e caixa (M-Pesa/e-Mola, POS). Excel intermédio, redacção de cartas e memorandos, e resposta a chamadas com protocolo.</w:t>
      </w:r>
    </w:p>
    <w:p>
      <w:pPr>
        <w:pStyle w:val="Heading1"/>
      </w:pPr>
      <w:r>
        <w:rPr>
          <w:color w:val="0E6E4E"/>
          <w:sz w:val="24"/>
        </w:rPr>
        <w:t>EXPERIÊNCIA</w:t>
      </w:r>
    </w:p>
    <w:p>
      <w:r>
        <w:rPr>
          <w:b/>
        </w:rPr>
        <w:t xml:space="preserve">Março de 2023 – actual </w:t>
      </w:r>
      <w:r>
        <w:t>Assistente Administrativo — Inademy, EI — Maputo</w:t>
      </w:r>
    </w:p>
    <w:p>
      <w:pPr>
        <w:pStyle w:val="ListBullet"/>
      </w:pPr>
      <w:r>
        <w:t>Apoia a gestão de 1.200 registos de clientes e fornecedores (ficheiro único Excel, sem duplicados).</w:t>
      </w:r>
    </w:p>
    <w:p>
      <w:pPr>
        <w:pStyle w:val="ListBullet"/>
      </w:pPr>
      <w:r>
        <w:t>Atendimento de balcão e de chamadas: 80 a 120 contactos/mês com protocolo de resposta em 24h.</w:t>
      </w:r>
    </w:p>
    <w:p>
      <w:pPr>
        <w:pStyle w:val="ListBullet"/>
      </w:pPr>
      <w:r>
        <w:t>Prepara documentos de RH: contratos, comunicações e mapa de férias de 28 colaboradores.</w:t>
      </w:r>
    </w:p>
    <w:p>
      <w:pPr>
        <w:pStyle w:val="ListBullet"/>
      </w:pPr>
      <w:r>
        <w:t>Gestão de caixa de serviços: M-Pesa Business e e-Mola, conciliação diária de 100% das entradas.</w:t>
      </w:r>
    </w:p>
    <w:p>
      <w:r>
        <w:rPr>
          <w:b/>
        </w:rPr>
        <w:t xml:space="preserve">Junho de 2021 – Fevereiro de 2023 </w:t>
      </w:r>
      <w:r>
        <w:t>Assistente de Loja / Atendimento — Comercial Bem-Vindo, Lda. — Matola</w:t>
      </w:r>
    </w:p>
    <w:p>
      <w:pPr>
        <w:pStyle w:val="ListBullet"/>
      </w:pPr>
      <w:r>
        <w:t>Operação de caixa (POS): 60 a 90 faturas/dia com erro de troco corrigido para 0,2%.</w:t>
      </w:r>
    </w:p>
    <w:p>
      <w:pPr>
        <w:pStyle w:val="ListBullet"/>
      </w:pPr>
      <w:r>
        <w:t>Organização de prateleiras por validade (FIFO) e abastecimento do balcão de serviço.</w:t>
      </w:r>
    </w:p>
    <w:p>
      <w:pPr>
        <w:pStyle w:val="ListBullet"/>
      </w:pPr>
      <w:r>
        <w:t>Resolução de reclamações simples no balcão: devolução, troca e queixa de facturação.</w:t>
      </w:r>
    </w:p>
    <w:p>
      <w:pPr>
        <w:pStyle w:val="Heading1"/>
      </w:pPr>
      <w:r>
        <w:rPr>
          <w:color w:val="0E6E4E"/>
          <w:sz w:val="24"/>
        </w:rPr>
        <w:t>FORMAÇÃO</w:t>
      </w:r>
    </w:p>
    <w:p>
      <w:pPr>
        <w:pStyle w:val="ListBullet"/>
      </w:pPr>
      <w:r>
        <w:t>Técnico de Gestão de Pequenas e Médias Empresas — Instituto Superior Politécnico (ISP), Polana, 2021.</w:t>
      </w:r>
    </w:p>
    <w:p>
      <w:pPr>
        <w:pStyle w:val="ListBullet"/>
      </w:pPr>
      <w:r>
        <w:t>Curso de Atendimento ao Cliente e Serviço ao Público — ISEC, 2022.</w:t>
      </w:r>
    </w:p>
    <w:p>
      <w:pPr>
        <w:pStyle w:val="Heading1"/>
      </w:pPr>
      <w:r>
        <w:rPr>
          <w:color w:val="0E6E4E"/>
          <w:sz w:val="24"/>
        </w:rPr>
        <w:t>COMPETÊNCIAS</w:t>
      </w:r>
    </w:p>
    <w:p>
      <w:pPr>
        <w:pStyle w:val="ListBullet"/>
      </w:pPr>
      <w:r>
        <w:t>Organização: ficheiros, agendamento, arquivamento digital e cartaceo sem duplicados.</w:t>
      </w:r>
    </w:p>
    <w:p>
      <w:pPr>
        <w:pStyle w:val="ListBullet"/>
      </w:pPr>
      <w:r>
        <w:t>Ferramentas: Excel (listas, filtros, tabelas dinâmicas simples), Word, POS, M-Pesa Business, e-Mola.</w:t>
      </w:r>
    </w:p>
    <w:p>
      <w:pPr>
        <w:pStyle w:val="ListBullet"/>
      </w:pPr>
      <w:r>
        <w:t>Atendimento: protocolo de balcão e telefone, redacção de e-mails e memorandos em português formal.</w:t>
      </w:r>
    </w:p>
    <w:p>
      <w:pPr>
        <w:pStyle w:val="ListBullet"/>
      </w:pPr>
      <w:r>
        <w:t>Caixa: gestão de trocos, fecho de caixa e conciliação diária de entradas.</w:t>
      </w:r>
    </w:p>
    <w:p>
      <w:pPr>
        <w:pStyle w:val="Heading1"/>
      </w:pPr>
      <w:r>
        <w:rPr>
          <w:color w:val="0E6E4E"/>
          <w:sz w:val="24"/>
        </w:rPr>
        <w:t>IDIOMAS</w:t>
      </w:r>
    </w:p>
    <w:p>
      <w:pPr>
        <w:pStyle w:val="ListBullet"/>
      </w:pPr>
      <w:r>
        <w:t>Português (nativo). Inglês (básico, leitura de instruções).</w:t>
      </w:r>
    </w:p>
    <w:p>
      <w:pPr>
        <w:pStyle w:val="Heading1"/>
      </w:pPr>
      <w:r>
        <w:rPr>
          <w:color w:val="0E6E4E"/>
          <w:sz w:val="24"/>
        </w:rPr>
        <w:t>REFERÊNCIAS</w:t>
      </w:r>
    </w:p>
    <w:p>
      <w:r>
        <w:t>Referências fornecidas mediante pedido (2 contactos de superior hierárquico).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